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42F" w:rsidRDefault="007F184A">
      <w:pPr>
        <w:pStyle w:val="Heading2"/>
        <w:ind w:left="180" w:firstLine="0"/>
        <w:rPr>
          <w:rFonts w:ascii="Arial" w:hAnsi="Arial"/>
          <w:b/>
          <w:sz w:val="28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-158115</wp:posOffset>
                </wp:positionV>
                <wp:extent cx="2971800" cy="1226820"/>
                <wp:effectExtent l="13970" t="12065" r="5080" b="889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484E" w:rsidRPr="00A36BCD" w:rsidRDefault="00A7484E" w:rsidP="00F840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1F6B4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TBRHSC  Research</w:t>
                            </w:r>
                            <w:proofErr w:type="gramEnd"/>
                            <w:r w:rsidRPr="001F6B4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Ethics Office Use Only</w:t>
                            </w:r>
                          </w:p>
                          <w:p w:rsidR="00A7484E" w:rsidRPr="00A36BCD" w:rsidRDefault="00A7484E" w:rsidP="00F840B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:rsidR="00A7484E" w:rsidRPr="00A36BCD" w:rsidRDefault="00A7484E" w:rsidP="00F840BB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F6B41">
                              <w:rPr>
                                <w:rFonts w:ascii="Arial" w:hAnsi="Arial" w:cs="Arial"/>
                              </w:rPr>
                              <w:t xml:space="preserve">To be reported to REB on: </w:t>
                            </w:r>
                            <w:r w:rsidRPr="001F6B4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F6B4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F6B4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A7484E" w:rsidRPr="00A36BCD" w:rsidRDefault="00A7484E" w:rsidP="00F840BB">
                            <w:pPr>
                              <w:spacing w:before="120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F6B41">
                              <w:rPr>
                                <w:rFonts w:ascii="Arial" w:hAnsi="Arial" w:cs="Arial"/>
                              </w:rPr>
                              <w:t xml:space="preserve">Signature of Chair: </w:t>
                            </w:r>
                            <w:r w:rsidRPr="001F6B4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F6B4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F6B4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F6B4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:rsidR="00A7484E" w:rsidRPr="00CE00D3" w:rsidRDefault="00A7484E" w:rsidP="00F840BB">
                            <w:pPr>
                              <w:spacing w:before="120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F6B41">
                              <w:rPr>
                                <w:rFonts w:ascii="Arial" w:hAnsi="Arial" w:cs="Arial"/>
                              </w:rPr>
                              <w:t xml:space="preserve">Date: </w:t>
                            </w:r>
                            <w:r w:rsidRPr="001F6B4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F6B4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1F6B41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CE00D3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10.1pt;margin-top:-12.45pt;width:234pt;height:9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">
                <v:textbox>
                  <w:txbxContent>
                    <w:p w:rsidR="00A7484E" w:rsidRPr="00A36BCD" w:rsidRDefault="00A7484E" w:rsidP="00F840B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proofErr w:type="gramStart"/>
                      <w:r w:rsidRPr="001F6B41">
                        <w:rPr>
                          <w:rFonts w:ascii="Arial" w:hAnsi="Arial" w:cs="Arial"/>
                          <w:b/>
                          <w:u w:val="single"/>
                        </w:rPr>
                        <w:t>TBRHSC  Research</w:t>
                      </w:r>
                      <w:proofErr w:type="gramEnd"/>
                      <w:r w:rsidRPr="001F6B41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Ethics Office Use Only</w:t>
                      </w:r>
                    </w:p>
                    <w:p w:rsidR="00A7484E" w:rsidRPr="00A36BCD" w:rsidRDefault="00A7484E" w:rsidP="00F840BB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:rsidR="00A7484E" w:rsidRPr="00A36BCD" w:rsidRDefault="00A7484E" w:rsidP="00F840BB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 w:rsidRPr="001F6B41">
                        <w:rPr>
                          <w:rFonts w:ascii="Arial" w:hAnsi="Arial" w:cs="Arial"/>
                        </w:rPr>
                        <w:t xml:space="preserve">To be reported to REB on: </w:t>
                      </w:r>
                      <w:r w:rsidRPr="001F6B4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F6B4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F6B4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A7484E" w:rsidRPr="00A36BCD" w:rsidRDefault="00A7484E" w:rsidP="00F840BB">
                      <w:pPr>
                        <w:spacing w:before="120"/>
                        <w:rPr>
                          <w:rFonts w:ascii="Arial" w:hAnsi="Arial" w:cs="Arial"/>
                          <w:u w:val="single"/>
                        </w:rPr>
                      </w:pPr>
                      <w:r w:rsidRPr="001F6B41">
                        <w:rPr>
                          <w:rFonts w:ascii="Arial" w:hAnsi="Arial" w:cs="Arial"/>
                        </w:rPr>
                        <w:t xml:space="preserve">Signature of Chair: </w:t>
                      </w:r>
                      <w:r w:rsidRPr="001F6B4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F6B4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F6B4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F6B4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:rsidR="00A7484E" w:rsidRPr="00CE00D3" w:rsidRDefault="00A7484E" w:rsidP="00F840BB">
                      <w:pPr>
                        <w:spacing w:before="120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1F6B41">
                        <w:rPr>
                          <w:rFonts w:ascii="Arial" w:hAnsi="Arial" w:cs="Arial"/>
                        </w:rPr>
                        <w:t xml:space="preserve">Date: </w:t>
                      </w:r>
                      <w:r w:rsidRPr="001F6B4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F6B4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1F6B41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CE00D3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94082">
        <w:rPr>
          <w:rFonts w:ascii="Arial" w:hAnsi="Arial"/>
          <w:b/>
          <w:sz w:val="32"/>
          <w:szCs w:val="32"/>
        </w:rPr>
        <w:t xml:space="preserve"> </w:t>
      </w:r>
      <w:r w:rsidR="00E8066A">
        <w:rPr>
          <w:rFonts w:ascii="Arial" w:hAnsi="Arial"/>
          <w:b/>
          <w:sz w:val="32"/>
          <w:szCs w:val="32"/>
        </w:rPr>
        <w:tab/>
      </w:r>
      <w:r w:rsidR="00E8066A">
        <w:rPr>
          <w:rFonts w:ascii="Arial" w:hAnsi="Arial"/>
          <w:b/>
          <w:sz w:val="32"/>
          <w:szCs w:val="32"/>
        </w:rPr>
        <w:tab/>
      </w:r>
      <w:r w:rsidR="00E8066A">
        <w:rPr>
          <w:rFonts w:ascii="Arial" w:hAnsi="Arial"/>
          <w:b/>
          <w:sz w:val="32"/>
          <w:szCs w:val="32"/>
        </w:rPr>
        <w:tab/>
      </w:r>
    </w:p>
    <w:p w:rsidR="00F840BB" w:rsidRDefault="00F840BB" w:rsidP="00F840BB">
      <w:pPr>
        <w:pBdr>
          <w:bottom w:val="single" w:sz="12" w:space="4" w:color="auto"/>
        </w:pBdr>
        <w:ind w:firstLine="990"/>
        <w:rPr>
          <w:rFonts w:ascii="Arial" w:hAnsi="Arial"/>
          <w:b/>
          <w:sz w:val="28"/>
        </w:rPr>
      </w:pPr>
    </w:p>
    <w:p w:rsidR="008761B8" w:rsidRDefault="008761B8" w:rsidP="00F840BB">
      <w:pPr>
        <w:pBdr>
          <w:bottom w:val="single" w:sz="12" w:space="4" w:color="auto"/>
        </w:pBdr>
        <w:ind w:firstLine="990"/>
        <w:rPr>
          <w:rFonts w:ascii="Arial" w:hAnsi="Arial"/>
          <w:b/>
          <w:sz w:val="28"/>
        </w:rPr>
      </w:pPr>
    </w:p>
    <w:p w:rsidR="008761B8" w:rsidRDefault="008761B8" w:rsidP="00F840BB">
      <w:pPr>
        <w:pBdr>
          <w:bottom w:val="single" w:sz="12" w:space="4" w:color="auto"/>
        </w:pBdr>
        <w:ind w:firstLine="990"/>
        <w:rPr>
          <w:rFonts w:ascii="Arial" w:hAnsi="Arial"/>
          <w:b/>
          <w:sz w:val="28"/>
        </w:rPr>
      </w:pPr>
    </w:p>
    <w:p w:rsidR="008761B8" w:rsidRPr="00A36BCD" w:rsidRDefault="008761B8" w:rsidP="00F840BB">
      <w:pPr>
        <w:pBdr>
          <w:bottom w:val="single" w:sz="12" w:space="4" w:color="auto"/>
        </w:pBdr>
        <w:ind w:firstLine="990"/>
        <w:rPr>
          <w:rFonts w:ascii="Arial" w:hAnsi="Arial" w:cs="Arial"/>
          <w:b/>
          <w:sz w:val="28"/>
        </w:rPr>
      </w:pPr>
    </w:p>
    <w:p w:rsidR="008761B8" w:rsidRPr="007F184A" w:rsidRDefault="008761B8" w:rsidP="00F840BB">
      <w:pPr>
        <w:pBdr>
          <w:bottom w:val="single" w:sz="12" w:space="4" w:color="auto"/>
        </w:pBdr>
        <w:ind w:firstLine="990"/>
        <w:rPr>
          <w:rFonts w:ascii="Arial" w:hAnsi="Arial" w:cs="Arial"/>
          <w:b/>
          <w:sz w:val="28"/>
        </w:rPr>
      </w:pPr>
    </w:p>
    <w:p w:rsidR="008761B8" w:rsidRPr="00A36BCD" w:rsidRDefault="001F6B41" w:rsidP="00A36BCD">
      <w:pPr>
        <w:spacing w:before="120"/>
        <w:ind w:left="180"/>
        <w:rPr>
          <w:rFonts w:ascii="Arial" w:hAnsi="Arial" w:cs="Arial"/>
          <w:b/>
          <w:sz w:val="22"/>
          <w:szCs w:val="22"/>
        </w:rPr>
      </w:pPr>
      <w:r w:rsidRPr="001F6B41">
        <w:rPr>
          <w:rFonts w:ascii="Arial" w:hAnsi="Arial" w:cs="Arial"/>
          <w:b/>
          <w:sz w:val="22"/>
          <w:szCs w:val="22"/>
        </w:rPr>
        <w:t xml:space="preserve">Please complete, sign and submit this form to the </w:t>
      </w:r>
      <w:bookmarkStart w:id="0" w:name="TBRHSC"/>
      <w:r w:rsidRPr="001F6B41">
        <w:rPr>
          <w:rFonts w:ascii="Arial" w:hAnsi="Arial" w:cs="Arial"/>
          <w:b/>
          <w:sz w:val="22"/>
          <w:szCs w:val="22"/>
        </w:rPr>
        <w:fldChar w:fldCharType="begin"/>
      </w:r>
      <w:r w:rsidRPr="001F6B41">
        <w:rPr>
          <w:rFonts w:ascii="Arial" w:hAnsi="Arial" w:cs="Arial"/>
          <w:b/>
          <w:sz w:val="22"/>
          <w:szCs w:val="22"/>
        </w:rPr>
        <w:instrText xml:space="preserve"> HYPERLINK  \l "TBRHSC:  Mail to:  Research Ethics Office, TBRHSC, 980 Oliver Road, Thunder Bay,  ON   P7B 6V4" </w:instrText>
      </w:r>
      <w:r w:rsidRPr="001F6B41">
        <w:rPr>
          <w:rFonts w:ascii="Arial" w:hAnsi="Arial" w:cs="Arial"/>
          <w:b/>
          <w:sz w:val="22"/>
          <w:szCs w:val="22"/>
        </w:rPr>
        <w:fldChar w:fldCharType="separate"/>
      </w:r>
      <w:r w:rsidRPr="001F6B41">
        <w:rPr>
          <w:rStyle w:val="Hyperlink"/>
          <w:rFonts w:ascii="Arial" w:hAnsi="Arial" w:cs="Arial"/>
          <w:b/>
          <w:sz w:val="22"/>
          <w:szCs w:val="22"/>
        </w:rPr>
        <w:t>Research Ethics Office</w:t>
      </w:r>
      <w:bookmarkEnd w:id="0"/>
      <w:r w:rsidRPr="001F6B41">
        <w:rPr>
          <w:rFonts w:ascii="Arial" w:hAnsi="Arial" w:cs="Arial"/>
          <w:b/>
          <w:sz w:val="22"/>
          <w:szCs w:val="22"/>
        </w:rPr>
        <w:fldChar w:fldCharType="end"/>
      </w:r>
    </w:p>
    <w:p w:rsidR="008761B8" w:rsidRPr="00A36BCD" w:rsidRDefault="001F6B41" w:rsidP="00A36BCD">
      <w:pPr>
        <w:ind w:left="180"/>
        <w:rPr>
          <w:rFonts w:ascii="Arial" w:hAnsi="Arial" w:cs="Arial"/>
          <w:b/>
          <w:sz w:val="22"/>
          <w:szCs w:val="22"/>
        </w:rPr>
      </w:pPr>
      <w:r w:rsidRPr="001F6B41">
        <w:rPr>
          <w:rFonts w:ascii="Arial" w:hAnsi="Arial" w:cs="Arial"/>
          <w:sz w:val="22"/>
          <w:szCs w:val="22"/>
        </w:rPr>
        <w:t>If you require any assistance, please contact:</w:t>
      </w:r>
      <w:r w:rsidRPr="001F6B41">
        <w:rPr>
          <w:rFonts w:ascii="Arial" w:hAnsi="Arial" w:cs="Arial"/>
          <w:b/>
          <w:sz w:val="22"/>
          <w:szCs w:val="22"/>
        </w:rPr>
        <w:t xml:space="preserve"> </w:t>
      </w:r>
      <w:r w:rsidRPr="001F6B41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1F6B41">
          <w:rPr>
            <w:rStyle w:val="Hyperlink"/>
            <w:rFonts w:ascii="Arial" w:hAnsi="Arial" w:cs="Arial"/>
            <w:b/>
            <w:sz w:val="22"/>
            <w:szCs w:val="22"/>
          </w:rPr>
          <w:t>TBR_REO@tbh.net</w:t>
        </w:r>
      </w:hyperlink>
      <w:r w:rsidRPr="001F6B41">
        <w:rPr>
          <w:rFonts w:ascii="Arial" w:hAnsi="Arial" w:cs="Arial"/>
          <w:b/>
          <w:sz w:val="22"/>
          <w:szCs w:val="22"/>
        </w:rPr>
        <w:t xml:space="preserve"> </w:t>
      </w:r>
    </w:p>
    <w:p w:rsidR="008761B8" w:rsidRPr="00A36BCD" w:rsidRDefault="008761B8" w:rsidP="00A36BCD">
      <w:pPr>
        <w:pBdr>
          <w:bottom w:val="single" w:sz="12" w:space="4" w:color="auto"/>
        </w:pBd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78"/>
        <w:gridCol w:w="1652"/>
        <w:gridCol w:w="1858"/>
        <w:gridCol w:w="2610"/>
      </w:tblGrid>
      <w:tr w:rsidR="00E433FD" w:rsidRPr="00A36BCD" w:rsidTr="00DF5A5B">
        <w:tc>
          <w:tcPr>
            <w:tcW w:w="2178" w:type="dxa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b/>
                <w:sz w:val="22"/>
              </w:rPr>
              <w:t>TBRHSC REB</w:t>
            </w:r>
            <w:r w:rsidRPr="001F6B41">
              <w:rPr>
                <w:rFonts w:ascii="Arial" w:hAnsi="Arial" w:cs="Arial"/>
                <w:sz w:val="22"/>
              </w:rPr>
              <w:t xml:space="preserve"> #:</w:t>
            </w:r>
          </w:p>
        </w:tc>
        <w:tc>
          <w:tcPr>
            <w:tcW w:w="1652" w:type="dxa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F6B41">
              <w:rPr>
                <w:rFonts w:ascii="Arial" w:hAnsi="Arial" w:cs="Arial"/>
                <w:sz w:val="22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2"/>
              </w:rPr>
            </w:r>
            <w:r w:rsidRPr="001F6B41">
              <w:rPr>
                <w:rFonts w:ascii="Arial" w:hAnsi="Arial" w:cs="Arial"/>
                <w:sz w:val="22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  <w:tc>
          <w:tcPr>
            <w:tcW w:w="1858" w:type="dxa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sz w:val="22"/>
              </w:rPr>
              <w:t>Current expiry date:</w:t>
            </w:r>
          </w:p>
        </w:tc>
        <w:tc>
          <w:tcPr>
            <w:tcW w:w="2610" w:type="dxa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F6B41">
              <w:rPr>
                <w:rFonts w:ascii="Arial" w:hAnsi="Arial" w:cs="Arial"/>
                <w:sz w:val="22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2"/>
              </w:rPr>
            </w:r>
            <w:r w:rsidRPr="001F6B41">
              <w:rPr>
                <w:rFonts w:ascii="Arial" w:hAnsi="Arial" w:cs="Arial"/>
                <w:sz w:val="22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</w:tc>
      </w:tr>
      <w:tr w:rsidR="00E433FD" w:rsidRPr="00A36BCD" w:rsidTr="00DF5A5B">
        <w:tc>
          <w:tcPr>
            <w:tcW w:w="2178" w:type="dxa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sz w:val="22"/>
              </w:rPr>
              <w:t>Principal Investigator:</w:t>
            </w:r>
          </w:p>
        </w:tc>
        <w:tc>
          <w:tcPr>
            <w:tcW w:w="6120" w:type="dxa"/>
            <w:gridSpan w:val="3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1F6B41">
              <w:rPr>
                <w:rFonts w:ascii="Arial" w:hAnsi="Arial" w:cs="Arial"/>
                <w:sz w:val="22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2"/>
              </w:rPr>
            </w:r>
            <w:r w:rsidRPr="001F6B41">
              <w:rPr>
                <w:rFonts w:ascii="Arial" w:hAnsi="Arial" w:cs="Arial"/>
                <w:sz w:val="22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E433FD" w:rsidRPr="00A36BCD" w:rsidTr="00DF5A5B">
        <w:tc>
          <w:tcPr>
            <w:tcW w:w="2178" w:type="dxa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sz w:val="22"/>
              </w:rPr>
              <w:t>Study Title:</w:t>
            </w:r>
          </w:p>
        </w:tc>
        <w:tc>
          <w:tcPr>
            <w:tcW w:w="6120" w:type="dxa"/>
            <w:gridSpan w:val="3"/>
          </w:tcPr>
          <w:p w:rsidR="00E433FD" w:rsidRPr="00A36BCD" w:rsidRDefault="001F6B41" w:rsidP="00A36BCD">
            <w:pPr>
              <w:spacing w:before="120"/>
              <w:ind w:left="360" w:hanging="180"/>
              <w:rPr>
                <w:rFonts w:ascii="Arial" w:hAnsi="Arial" w:cs="Arial"/>
                <w:sz w:val="22"/>
              </w:rPr>
            </w:pPr>
            <w:r w:rsidRPr="001F6B41"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1F6B41">
              <w:rPr>
                <w:rFonts w:ascii="Arial" w:hAnsi="Arial" w:cs="Arial"/>
                <w:sz w:val="22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2"/>
              </w:rPr>
            </w:r>
            <w:r w:rsidRPr="001F6B41">
              <w:rPr>
                <w:rFonts w:ascii="Arial" w:hAnsi="Arial" w:cs="Arial"/>
                <w:sz w:val="22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</w:rPr>
              <w:t> </w:t>
            </w:r>
            <w:r w:rsidRPr="001F6B41"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</w:tc>
      </w:tr>
    </w:tbl>
    <w:p w:rsidR="00297F7C" w:rsidRPr="00A36BCD" w:rsidRDefault="00297F7C" w:rsidP="00A36BCD">
      <w:pPr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tbl>
      <w:tblPr>
        <w:tblpPr w:leftFromText="180" w:rightFromText="180" w:vertAnchor="text" w:horzAnchor="margin" w:tblpX="288" w:tblpY="11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4340"/>
        <w:gridCol w:w="890"/>
        <w:gridCol w:w="3922"/>
      </w:tblGrid>
      <w:tr w:rsidR="00A36BCD" w:rsidRPr="005B7450" w:rsidTr="00A36BCD">
        <w:trPr>
          <w:trHeight w:val="467"/>
        </w:trPr>
        <w:tc>
          <w:tcPr>
            <w:tcW w:w="9540" w:type="dxa"/>
            <w:gridSpan w:val="4"/>
            <w:shd w:val="clear" w:color="auto" w:fill="7F7F7F" w:themeFill="text1" w:themeFillTint="80"/>
            <w:vAlign w:val="center"/>
          </w:tcPr>
          <w:p w:rsidR="00A36BCD" w:rsidRPr="005B7450" w:rsidRDefault="00A36BCD" w:rsidP="00A36BCD">
            <w:pPr>
              <w:spacing w:before="12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B745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Study Final Status</w:t>
            </w:r>
          </w:p>
        </w:tc>
      </w:tr>
      <w:tr w:rsidR="00A36BCD" w:rsidRPr="005B7450" w:rsidTr="00A36BCD">
        <w:trPr>
          <w:trHeight w:val="467"/>
        </w:trPr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0" w:type="dxa"/>
            <w:gridSpan w:val="2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b/>
                <w:sz w:val="22"/>
                <w:szCs w:val="22"/>
              </w:rPr>
              <w:t xml:space="preserve">Number of </w:t>
            </w:r>
            <w:r w:rsidRPr="005B7450">
              <w:rPr>
                <w:rFonts w:ascii="Arial" w:hAnsi="Arial" w:cs="Arial"/>
                <w:b/>
                <w:sz w:val="22"/>
                <w:szCs w:val="22"/>
                <w:u w:val="single"/>
              </w:rPr>
              <w:t>local</w:t>
            </w:r>
            <w:r w:rsidRPr="005B7450">
              <w:rPr>
                <w:rFonts w:ascii="Arial" w:hAnsi="Arial" w:cs="Arial"/>
                <w:b/>
                <w:sz w:val="22"/>
                <w:szCs w:val="22"/>
              </w:rPr>
              <w:t xml:space="preserve"> study participants </w:t>
            </w:r>
            <w:r w:rsidRPr="005B7450">
              <w:rPr>
                <w:rFonts w:ascii="Arial" w:hAnsi="Arial" w:cs="Arial"/>
                <w:sz w:val="22"/>
                <w:szCs w:val="22"/>
              </w:rPr>
              <w:t>(since study initiation)</w:t>
            </w:r>
          </w:p>
        </w:tc>
        <w:tc>
          <w:tcPr>
            <w:tcW w:w="3922" w:type="dxa"/>
            <w:vMerge w:val="restart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CD" w:rsidRPr="005B7450" w:rsidRDefault="00A36BCD" w:rsidP="00A36BC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6BCD" w:rsidRPr="005B7450" w:rsidRDefault="00A36BCD" w:rsidP="00A36BCD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5B7450">
              <w:rPr>
                <w:rFonts w:ascii="Arial" w:hAnsi="Arial" w:cs="Arial"/>
                <w:b/>
                <w:sz w:val="22"/>
                <w:szCs w:val="22"/>
              </w:rPr>
              <w:t xml:space="preserve">NOTE:    </w:t>
            </w:r>
          </w:p>
          <w:p w:rsidR="00A36BCD" w:rsidRPr="00B26142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All participants need to be accounted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B7450">
              <w:rPr>
                <w:rFonts w:ascii="Arial" w:hAnsi="Arial" w:cs="Arial"/>
              </w:rPr>
              <w:t>A = B + C + D + E + F+G+H</w:t>
            </w:r>
          </w:p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 xml:space="preserve">Explanation if needed:  </w:t>
            </w:r>
            <w:r w:rsidR="001F6B41"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6B41" w:rsidRPr="005B7450">
              <w:rPr>
                <w:rFonts w:ascii="Arial" w:hAnsi="Arial" w:cs="Arial"/>
                <w:sz w:val="22"/>
                <w:szCs w:val="22"/>
              </w:rPr>
            </w:r>
            <w:r w:rsidR="001F6B41"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6B41"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36BCD" w:rsidRPr="005B7450" w:rsidTr="00A36BCD">
        <w:trPr>
          <w:trHeight w:val="296"/>
        </w:trPr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Enrolled in Study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CD" w:rsidRPr="005B7450" w:rsidTr="00A36BCD"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In active intervention phase of study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CD" w:rsidRPr="005B7450" w:rsidTr="00A36BCD"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In follow-up phase of study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CD" w:rsidRPr="005B7450" w:rsidTr="00A36BCD"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Completed study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CD" w:rsidRPr="005B7450" w:rsidTr="00A36BCD"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Withdrew from study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CD" w:rsidRPr="005B7450" w:rsidTr="00A36BCD"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Deceased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CD" w:rsidRPr="005B7450" w:rsidTr="00A36BCD"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 xml:space="preserve">Lost-to-follow up 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6BCD" w:rsidRPr="005B7450" w:rsidTr="00A36BCD">
        <w:trPr>
          <w:trHeight w:val="287"/>
        </w:trPr>
        <w:tc>
          <w:tcPr>
            <w:tcW w:w="388" w:type="dxa"/>
            <w:vAlign w:val="center"/>
          </w:tcPr>
          <w:p w:rsidR="00A36BCD" w:rsidRPr="005B7450" w:rsidRDefault="00A36BCD" w:rsidP="00A36BCD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4340" w:type="dxa"/>
            <w:vAlign w:val="center"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t>Transferred</w:t>
            </w:r>
          </w:p>
        </w:tc>
        <w:tc>
          <w:tcPr>
            <w:tcW w:w="890" w:type="dxa"/>
          </w:tcPr>
          <w:p w:rsidR="00A36BCD" w:rsidRPr="005B7450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B745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36BCD" w:rsidRPr="005B745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B7450">
              <w:rPr>
                <w:rFonts w:ascii="Arial" w:hAnsi="Arial" w:cs="Arial"/>
                <w:sz w:val="22"/>
                <w:szCs w:val="22"/>
              </w:rPr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36BCD" w:rsidRPr="005B745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B745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22" w:type="dxa"/>
            <w:vMerge/>
          </w:tcPr>
          <w:p w:rsidR="00A36BCD" w:rsidRPr="005B7450" w:rsidRDefault="00A36BCD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4642F" w:rsidRDefault="0064642F">
      <w:pPr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A36BCD" w:rsidRPr="00A36BCD" w:rsidRDefault="00A36BCD" w:rsidP="00A36BCD">
      <w:pPr>
        <w:tabs>
          <w:tab w:val="left" w:pos="270"/>
        </w:tabs>
        <w:spacing w:before="120"/>
        <w:rPr>
          <w:rFonts w:ascii="Arial" w:hAnsi="Arial" w:cs="Arial"/>
          <w:sz w:val="8"/>
          <w:szCs w:val="8"/>
        </w:rPr>
      </w:pPr>
    </w:p>
    <w:p w:rsidR="0076276D" w:rsidRPr="00A36BCD" w:rsidRDefault="0076276D" w:rsidP="00CC1540">
      <w:pPr>
        <w:tabs>
          <w:tab w:val="left" w:pos="7200"/>
        </w:tabs>
        <w:spacing w:before="60"/>
        <w:rPr>
          <w:rFonts w:ascii="Arial" w:hAnsi="Arial" w:cs="Arial"/>
          <w:sz w:val="8"/>
          <w:szCs w:val="8"/>
        </w:rPr>
      </w:pPr>
      <w:bookmarkStart w:id="5" w:name="_GoBack"/>
      <w:bookmarkEnd w:id="5"/>
    </w:p>
    <w:p w:rsidR="009F5C49" w:rsidRPr="007F184A" w:rsidRDefault="009F5C49" w:rsidP="00CC1540">
      <w:pPr>
        <w:tabs>
          <w:tab w:val="left" w:pos="7200"/>
        </w:tabs>
        <w:spacing w:before="60"/>
        <w:rPr>
          <w:rFonts w:ascii="Arial" w:hAnsi="Arial" w:cs="Arial"/>
          <w:sz w:val="8"/>
          <w:szCs w:val="8"/>
        </w:rPr>
      </w:pPr>
    </w:p>
    <w:tbl>
      <w:tblPr>
        <w:tblW w:w="9679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7238"/>
        <w:gridCol w:w="2041"/>
      </w:tblGrid>
      <w:tr w:rsidR="00703634" w:rsidRPr="00A36BCD" w:rsidTr="001A0F77">
        <w:trPr>
          <w:trHeight w:val="422"/>
          <w:tblHeader/>
        </w:trPr>
        <w:tc>
          <w:tcPr>
            <w:tcW w:w="9679" w:type="dxa"/>
            <w:gridSpan w:val="3"/>
            <w:shd w:val="clear" w:color="auto" w:fill="7F7F7F" w:themeFill="text1" w:themeFillTint="80"/>
          </w:tcPr>
          <w:p w:rsidR="00703634" w:rsidRPr="00A36BCD" w:rsidRDefault="001F6B41" w:rsidP="00703634">
            <w:pP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1F6B41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Reason for Study Closure</w:t>
            </w:r>
          </w:p>
        </w:tc>
      </w:tr>
      <w:tr w:rsidR="002B5B50" w:rsidRPr="00A36BCD" w:rsidTr="001A0F77">
        <w:tc>
          <w:tcPr>
            <w:tcW w:w="367" w:type="dxa"/>
          </w:tcPr>
          <w:p w:rsidR="002B5B50" w:rsidRPr="00A36BCD" w:rsidRDefault="002B5B50" w:rsidP="00AF3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4" w:type="dxa"/>
          </w:tcPr>
          <w:p w:rsidR="002B5B50" w:rsidRPr="00A36BCD" w:rsidRDefault="002B5B50" w:rsidP="00AF3A5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7F7F7F" w:themeFill="text1" w:themeFillTint="80"/>
            <w:vAlign w:val="center"/>
          </w:tcPr>
          <w:p w:rsidR="002B5B50" w:rsidRPr="00A36BCD" w:rsidRDefault="001F6B41" w:rsidP="00AF3A57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1F6B41">
              <w:rPr>
                <w:rFonts w:ascii="Arial" w:hAnsi="Arial" w:cs="Arial"/>
                <w:color w:val="FFFFFF"/>
                <w:lang w:val="en-GB"/>
              </w:rPr>
              <w:t>Check box (√)</w:t>
            </w:r>
          </w:p>
        </w:tc>
      </w:tr>
      <w:tr w:rsidR="002B5B50" w:rsidRPr="00A36BCD" w:rsidTr="001A0F77">
        <w:tc>
          <w:tcPr>
            <w:tcW w:w="367" w:type="dxa"/>
          </w:tcPr>
          <w:p w:rsidR="002B5B50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7264" w:type="dxa"/>
          </w:tcPr>
          <w:p w:rsidR="002B5B50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Enrollment and protocol completed.</w:t>
            </w:r>
          </w:p>
        </w:tc>
        <w:tc>
          <w:tcPr>
            <w:tcW w:w="2048" w:type="dxa"/>
            <w:vAlign w:val="center"/>
          </w:tcPr>
          <w:p w:rsidR="002B5B50" w:rsidRPr="00A36BCD" w:rsidRDefault="001F6B41" w:rsidP="00F840BB">
            <w:pPr>
              <w:spacing w:before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Pr="007F18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840BB" w:rsidRPr="00A36BCD" w:rsidTr="001A0F77">
        <w:tc>
          <w:tcPr>
            <w:tcW w:w="367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7264" w:type="dxa"/>
          </w:tcPr>
          <w:p w:rsidR="00F840BB" w:rsidRPr="00A36BCD" w:rsidRDefault="001F6B41" w:rsidP="00D57DD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 xml:space="preserve">No recruitment at TBRHSC, and study closed to recruitment. </w:t>
            </w:r>
          </w:p>
        </w:tc>
        <w:tc>
          <w:tcPr>
            <w:tcW w:w="2048" w:type="dxa"/>
            <w:vAlign w:val="center"/>
          </w:tcPr>
          <w:p w:rsidR="00F840BB" w:rsidRPr="00A36BCD" w:rsidRDefault="001F6B41" w:rsidP="00F840BB">
            <w:pPr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8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40BB" w:rsidRPr="00A36BCD" w:rsidTr="001A0F77">
        <w:tc>
          <w:tcPr>
            <w:tcW w:w="367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7264" w:type="dxa"/>
          </w:tcPr>
          <w:p w:rsidR="00F840BB" w:rsidRPr="00A36BCD" w:rsidRDefault="001F6B41" w:rsidP="00D57DD5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Study was not funded to include TBRHSC</w:t>
            </w:r>
          </w:p>
        </w:tc>
        <w:tc>
          <w:tcPr>
            <w:tcW w:w="2048" w:type="dxa"/>
            <w:vAlign w:val="center"/>
          </w:tcPr>
          <w:p w:rsidR="00F840BB" w:rsidRPr="00A36BCD" w:rsidRDefault="001F6B41" w:rsidP="00F840BB">
            <w:pPr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40BB" w:rsidRPr="00A36BCD" w:rsidTr="001A0F77">
        <w:tc>
          <w:tcPr>
            <w:tcW w:w="367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d.</w:t>
            </w:r>
          </w:p>
        </w:tc>
        <w:tc>
          <w:tcPr>
            <w:tcW w:w="7264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Principal Investigator left Institution</w:t>
            </w:r>
          </w:p>
        </w:tc>
        <w:tc>
          <w:tcPr>
            <w:tcW w:w="2048" w:type="dxa"/>
            <w:vAlign w:val="center"/>
          </w:tcPr>
          <w:p w:rsidR="00F840BB" w:rsidRPr="00A36BCD" w:rsidRDefault="001F6B41" w:rsidP="00F840BB">
            <w:pPr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6666">
              <w:rPr>
                <w:rFonts w:ascii="Arial" w:hAnsi="Arial" w:cs="Arial"/>
                <w:sz w:val="22"/>
                <w:szCs w:val="22"/>
              </w:rPr>
            </w:r>
            <w:r w:rsidR="00A366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40BB" w:rsidRPr="00A36BCD" w:rsidTr="001A0F77">
        <w:tc>
          <w:tcPr>
            <w:tcW w:w="367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e.</w:t>
            </w:r>
          </w:p>
        </w:tc>
        <w:tc>
          <w:tcPr>
            <w:tcW w:w="7264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Procedure/drug/intervention now approved</w:t>
            </w:r>
          </w:p>
        </w:tc>
        <w:tc>
          <w:tcPr>
            <w:tcW w:w="2048" w:type="dxa"/>
            <w:vAlign w:val="center"/>
          </w:tcPr>
          <w:p w:rsidR="00F840BB" w:rsidRPr="00A36BCD" w:rsidRDefault="001F6B41" w:rsidP="00F840BB">
            <w:pPr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6666">
              <w:rPr>
                <w:rFonts w:ascii="Arial" w:hAnsi="Arial" w:cs="Arial"/>
                <w:sz w:val="22"/>
                <w:szCs w:val="22"/>
              </w:rPr>
            </w:r>
            <w:r w:rsidR="00A366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840BB" w:rsidRPr="00A36BCD" w:rsidTr="001A0F77">
        <w:tc>
          <w:tcPr>
            <w:tcW w:w="367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f.</w:t>
            </w:r>
          </w:p>
        </w:tc>
        <w:tc>
          <w:tcPr>
            <w:tcW w:w="7264" w:type="dxa"/>
          </w:tcPr>
          <w:p w:rsidR="00F840BB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Study closed due to adverse events</w:t>
            </w:r>
          </w:p>
        </w:tc>
        <w:tc>
          <w:tcPr>
            <w:tcW w:w="2048" w:type="dxa"/>
            <w:vAlign w:val="center"/>
          </w:tcPr>
          <w:p w:rsidR="00F840BB" w:rsidRPr="00A36BCD" w:rsidRDefault="001F6B41" w:rsidP="00F840BB">
            <w:pPr>
              <w:jc w:val="center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6666">
              <w:rPr>
                <w:rFonts w:ascii="Arial" w:hAnsi="Arial" w:cs="Arial"/>
                <w:sz w:val="22"/>
                <w:szCs w:val="22"/>
              </w:rPr>
            </w:r>
            <w:r w:rsidR="00A3666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B5B50" w:rsidRPr="00A36BCD" w:rsidTr="001A0F77">
        <w:trPr>
          <w:trHeight w:val="917"/>
        </w:trPr>
        <w:tc>
          <w:tcPr>
            <w:tcW w:w="367" w:type="dxa"/>
          </w:tcPr>
          <w:p w:rsidR="002B5B50" w:rsidRPr="00A36BCD" w:rsidRDefault="001F6B41" w:rsidP="00AF3A5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g.</w:t>
            </w:r>
          </w:p>
        </w:tc>
        <w:tc>
          <w:tcPr>
            <w:tcW w:w="9312" w:type="dxa"/>
            <w:gridSpan w:val="2"/>
          </w:tcPr>
          <w:p w:rsidR="002B5B50" w:rsidRPr="00A36BCD" w:rsidRDefault="001F6B41" w:rsidP="00AF3A57">
            <w:pPr>
              <w:spacing w:before="60"/>
              <w:rPr>
                <w:rFonts w:ascii="Arial" w:hAnsi="Arial" w:cs="Arial"/>
                <w:i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 xml:space="preserve">Other:  </w:t>
            </w:r>
            <w:r w:rsidRPr="001F6B41">
              <w:rPr>
                <w:rFonts w:ascii="Arial" w:hAnsi="Arial" w:cs="Arial"/>
                <w:i/>
                <w:sz w:val="22"/>
                <w:szCs w:val="22"/>
              </w:rPr>
              <w:t>please give details</w:t>
            </w:r>
          </w:p>
          <w:p w:rsidR="00F77441" w:rsidRPr="00A36BCD" w:rsidRDefault="001F6B41" w:rsidP="00D2219C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A95BA9" w:rsidRPr="00A36BCD" w:rsidRDefault="00A95BA9" w:rsidP="002B5B50">
      <w:pPr>
        <w:rPr>
          <w:rFonts w:ascii="Arial" w:hAnsi="Arial" w:cs="Arial"/>
          <w:sz w:val="22"/>
          <w:szCs w:val="22"/>
        </w:rPr>
      </w:pPr>
    </w:p>
    <w:p w:rsidR="002B5B50" w:rsidRPr="00A36BCD" w:rsidRDefault="002B5B50" w:rsidP="002B5B50">
      <w:pPr>
        <w:ind w:firstLine="360"/>
        <w:rPr>
          <w:rFonts w:ascii="Arial" w:hAnsi="Arial" w:cs="Arial"/>
          <w:sz w:val="22"/>
          <w:szCs w:val="22"/>
        </w:rPr>
      </w:pPr>
    </w:p>
    <w:tbl>
      <w:tblPr>
        <w:tblW w:w="9679" w:type="dxa"/>
        <w:tblInd w:w="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3"/>
        <w:gridCol w:w="6506"/>
        <w:gridCol w:w="810"/>
        <w:gridCol w:w="720"/>
        <w:gridCol w:w="1260"/>
      </w:tblGrid>
      <w:tr w:rsidR="003B5AFF" w:rsidRPr="00A36BCD" w:rsidTr="00AE412E">
        <w:trPr>
          <w:cantSplit/>
          <w:trHeight w:hRule="exact" w:val="504"/>
        </w:trPr>
        <w:tc>
          <w:tcPr>
            <w:tcW w:w="6889" w:type="dxa"/>
            <w:gridSpan w:val="2"/>
            <w:shd w:val="clear" w:color="auto" w:fill="7F7F7F" w:themeFill="text1" w:themeFillTint="80"/>
          </w:tcPr>
          <w:p w:rsidR="003B5AFF" w:rsidRPr="00A36BCD" w:rsidRDefault="005821BD" w:rsidP="005821BD">
            <w:pPr>
              <w:spacing w:before="120"/>
              <w:ind w:hanging="9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Dissemination of Research Results</w:t>
            </w:r>
          </w:p>
        </w:tc>
        <w:tc>
          <w:tcPr>
            <w:tcW w:w="810" w:type="dxa"/>
            <w:shd w:val="clear" w:color="auto" w:fill="7F7F7F" w:themeFill="text1" w:themeFillTint="80"/>
            <w:vAlign w:val="center"/>
          </w:tcPr>
          <w:p w:rsidR="003B5AFF" w:rsidRPr="00A36BCD" w:rsidRDefault="007F184A" w:rsidP="00A36BC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7F7F7F" w:themeFill="text1" w:themeFillTint="80"/>
            <w:vAlign w:val="center"/>
          </w:tcPr>
          <w:p w:rsidR="003B5AFF" w:rsidRPr="00A36BCD" w:rsidRDefault="00A7484E" w:rsidP="00A36BC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1260" w:type="dxa"/>
            <w:shd w:val="clear" w:color="auto" w:fill="7F7F7F" w:themeFill="text1" w:themeFillTint="80"/>
            <w:vAlign w:val="center"/>
          </w:tcPr>
          <w:p w:rsidR="003B5AFF" w:rsidRPr="00A36BCD" w:rsidRDefault="007F184A" w:rsidP="00A36BCD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Attached</w:t>
            </w:r>
          </w:p>
        </w:tc>
      </w:tr>
      <w:tr w:rsidR="003B5AFF" w:rsidRPr="00A36BCD" w:rsidTr="00AE412E">
        <w:trPr>
          <w:cantSplit/>
          <w:trHeight w:hRule="exact" w:val="799"/>
        </w:trPr>
        <w:tc>
          <w:tcPr>
            <w:tcW w:w="383" w:type="dxa"/>
          </w:tcPr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a.</w:t>
            </w:r>
          </w:p>
        </w:tc>
        <w:tc>
          <w:tcPr>
            <w:tcW w:w="6506" w:type="dxa"/>
          </w:tcPr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Has interim/final analysis been completed?</w:t>
            </w:r>
          </w:p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If yes please attach copy</w:t>
            </w:r>
            <w:r w:rsidR="00356F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8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8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8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5AFF" w:rsidRPr="00A36BCD" w:rsidTr="00AE412E">
        <w:trPr>
          <w:cantSplit/>
          <w:trHeight w:hRule="exact" w:val="1069"/>
        </w:trPr>
        <w:tc>
          <w:tcPr>
            <w:tcW w:w="383" w:type="dxa"/>
          </w:tcPr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b.</w:t>
            </w:r>
          </w:p>
        </w:tc>
        <w:tc>
          <w:tcPr>
            <w:tcW w:w="6506" w:type="dxa"/>
          </w:tcPr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Have any presentation(s) been planned or given based on this study?</w:t>
            </w:r>
          </w:p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If yes please attach copy</w:t>
            </w:r>
            <w:r w:rsidR="00356F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5AFF" w:rsidRPr="00A36BCD" w:rsidTr="00AE412E">
        <w:trPr>
          <w:cantSplit/>
          <w:trHeight w:hRule="exact" w:val="1087"/>
        </w:trPr>
        <w:tc>
          <w:tcPr>
            <w:tcW w:w="383" w:type="dxa"/>
            <w:tcBorders>
              <w:bottom w:val="single" w:sz="4" w:space="0" w:color="auto"/>
            </w:tcBorders>
          </w:tcPr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c.</w:t>
            </w:r>
          </w:p>
        </w:tc>
        <w:tc>
          <w:tcPr>
            <w:tcW w:w="6506" w:type="dxa"/>
            <w:tcBorders>
              <w:bottom w:val="single" w:sz="4" w:space="0" w:color="auto"/>
            </w:tcBorders>
          </w:tcPr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 xml:space="preserve">Have any papers/reports been submitted or published based on this study?  </w:t>
            </w:r>
          </w:p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t>If yes please attach copy</w:t>
            </w:r>
            <w:r w:rsidR="00356F5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8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8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B5AFF" w:rsidRPr="00A36BCD" w:rsidRDefault="001F6B41" w:rsidP="00A36B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184A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</w:r>
            <w:r w:rsidR="00A36666" w:rsidRPr="007F18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B5AFF" w:rsidRPr="00A36BCD" w:rsidTr="003B5AFF">
        <w:tblPrEx>
          <w:tblCellMar>
            <w:left w:w="108" w:type="dxa"/>
            <w:right w:w="108" w:type="dxa"/>
          </w:tblCellMar>
        </w:tblPrEx>
        <w:trPr>
          <w:cantSplit/>
          <w:trHeight w:val="485"/>
        </w:trPr>
        <w:tc>
          <w:tcPr>
            <w:tcW w:w="96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5AFF" w:rsidRPr="00A36BCD" w:rsidRDefault="003B5AFF" w:rsidP="00A36BC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B5AFF" w:rsidRPr="00A36BCD" w:rsidTr="003B5AFF">
        <w:tblPrEx>
          <w:tblCellMar>
            <w:left w:w="108" w:type="dxa"/>
            <w:right w:w="108" w:type="dxa"/>
          </w:tblCellMar>
        </w:tblPrEx>
        <w:trPr>
          <w:cantSplit/>
          <w:trHeight w:val="2330"/>
        </w:trPr>
        <w:tc>
          <w:tcPr>
            <w:tcW w:w="9679" w:type="dxa"/>
            <w:gridSpan w:val="5"/>
          </w:tcPr>
          <w:p w:rsidR="003B5AFF" w:rsidRPr="00A36BCD" w:rsidRDefault="001F6B41" w:rsidP="00A36BCD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F6B4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F6B4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F6B41">
              <w:rPr>
                <w:rFonts w:ascii="Arial" w:hAnsi="Arial" w:cs="Arial"/>
                <w:sz w:val="22"/>
                <w:szCs w:val="22"/>
              </w:rPr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F6B4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2B5B50" w:rsidRPr="00A36BCD" w:rsidRDefault="002B5B50" w:rsidP="004626D7">
      <w:pPr>
        <w:rPr>
          <w:rFonts w:ascii="Arial" w:hAnsi="Arial" w:cs="Arial"/>
          <w:i/>
          <w:sz w:val="16"/>
          <w:szCs w:val="22"/>
        </w:rPr>
      </w:pPr>
    </w:p>
    <w:tbl>
      <w:tblPr>
        <w:tblW w:w="97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6372"/>
      </w:tblGrid>
      <w:tr w:rsidR="002A4585" w:rsidRPr="005E5701" w:rsidTr="00122232">
        <w:trPr>
          <w:cantSplit/>
          <w:trHeight w:hRule="exact" w:val="711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585" w:rsidRPr="005E5701" w:rsidRDefault="001F6B41" w:rsidP="00B968C5">
            <w:pPr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>Principal Investigator’s Signature:</w:t>
            </w:r>
          </w:p>
          <w:p w:rsidR="002A4585" w:rsidRPr="005E5701" w:rsidRDefault="001F6B41" w:rsidP="00B968C5">
            <w:pPr>
              <w:rPr>
                <w:rFonts w:ascii="Arial" w:hAnsi="Arial" w:cs="Arial"/>
                <w:i/>
              </w:rPr>
            </w:pPr>
            <w:r w:rsidRPr="001F6B41">
              <w:rPr>
                <w:rFonts w:ascii="Arial" w:hAnsi="Arial" w:cs="Arial"/>
                <w:i/>
              </w:rPr>
              <w:t>(sign final hard copy after printing)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4585" w:rsidRPr="005E5701" w:rsidRDefault="002A4585" w:rsidP="00B968C5">
            <w:pPr>
              <w:rPr>
                <w:rFonts w:ascii="Arial" w:hAnsi="Arial" w:cs="Arial"/>
              </w:rPr>
            </w:pPr>
          </w:p>
        </w:tc>
      </w:tr>
      <w:tr w:rsidR="002A4585" w:rsidRPr="005E5701" w:rsidTr="00122232">
        <w:trPr>
          <w:cantSplit/>
          <w:trHeight w:hRule="exact" w:val="550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585" w:rsidRPr="005E5701" w:rsidRDefault="001F6B41" w:rsidP="00B968C5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 xml:space="preserve">Print Name:   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4585" w:rsidRPr="005E5701" w:rsidRDefault="001F6B41" w:rsidP="00B968C5">
            <w:pPr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" w:name="Text91"/>
            <w:r w:rsidRPr="001F6B41">
              <w:rPr>
                <w:rFonts w:ascii="Arial" w:hAnsi="Arial" w:cs="Arial"/>
              </w:rPr>
              <w:instrText xml:space="preserve"> FORMTEXT </w:instrText>
            </w:r>
            <w:r w:rsidRPr="001F6B41">
              <w:rPr>
                <w:rFonts w:ascii="Arial" w:hAnsi="Arial" w:cs="Arial"/>
              </w:rPr>
            </w:r>
            <w:r w:rsidRPr="001F6B41">
              <w:rPr>
                <w:rFonts w:ascii="Arial" w:hAnsi="Arial" w:cs="Arial"/>
              </w:rPr>
              <w:fldChar w:fldCharType="separate"/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2A4585" w:rsidRPr="005E5701" w:rsidTr="00122232">
        <w:trPr>
          <w:cantSplit/>
          <w:trHeight w:hRule="exact" w:val="532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585" w:rsidRPr="005E5701" w:rsidRDefault="001F6B41" w:rsidP="00B968C5">
            <w:pPr>
              <w:spacing w:before="60"/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t xml:space="preserve">Date:  [month day, year ] 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A4585" w:rsidRPr="005E5701" w:rsidRDefault="001F6B41" w:rsidP="00B968C5">
            <w:pPr>
              <w:rPr>
                <w:rFonts w:ascii="Arial" w:hAnsi="Arial" w:cs="Arial"/>
              </w:rPr>
            </w:pPr>
            <w:r w:rsidRPr="001F6B41">
              <w:rPr>
                <w:rFonts w:ascii="Arial" w:hAnsi="Arial" w:cs="Arial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" w:name="Text92"/>
            <w:r w:rsidRPr="001F6B41">
              <w:rPr>
                <w:rFonts w:ascii="Arial" w:hAnsi="Arial" w:cs="Arial"/>
              </w:rPr>
              <w:instrText xml:space="preserve"> FORMTEXT </w:instrText>
            </w:r>
            <w:r w:rsidRPr="001F6B41">
              <w:rPr>
                <w:rFonts w:ascii="Arial" w:hAnsi="Arial" w:cs="Arial"/>
              </w:rPr>
            </w:r>
            <w:r w:rsidRPr="001F6B41">
              <w:rPr>
                <w:rFonts w:ascii="Arial" w:hAnsi="Arial" w:cs="Arial"/>
              </w:rPr>
              <w:fldChar w:fldCharType="separate"/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  <w:noProof/>
              </w:rPr>
              <w:t> </w:t>
            </w:r>
            <w:r w:rsidRPr="001F6B41"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:rsidR="00562A18" w:rsidRPr="003B2141" w:rsidRDefault="00562A18" w:rsidP="002A4585">
      <w:pPr>
        <w:rPr>
          <w:rFonts w:ascii="Arial Narrow" w:hAnsi="Arial Narrow"/>
          <w:sz w:val="22"/>
          <w:szCs w:val="22"/>
        </w:rPr>
      </w:pPr>
    </w:p>
    <w:sectPr w:rsidR="00562A18" w:rsidRPr="003B2141" w:rsidSect="0012223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92" w:right="1260" w:bottom="270" w:left="1170" w:header="360" w:footer="34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4E" w:rsidRDefault="00A7484E" w:rsidP="00562A18">
      <w:r>
        <w:separator/>
      </w:r>
    </w:p>
  </w:endnote>
  <w:endnote w:type="continuationSeparator" w:id="0">
    <w:p w:rsidR="00A7484E" w:rsidRDefault="00A7484E" w:rsidP="0056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i/>
        <w:sz w:val="18"/>
        <w:szCs w:val="18"/>
      </w:rPr>
      <w:id w:val="177336"/>
      <w:docPartObj>
        <w:docPartGallery w:val="Page Numbers (Top of Page)"/>
        <w:docPartUnique/>
      </w:docPartObj>
    </w:sdtPr>
    <w:sdtEndPr/>
    <w:sdtContent>
      <w:p w:rsidR="00A7484E" w:rsidRDefault="00A7484E" w:rsidP="00A36BCD">
        <w:pPr>
          <w:pStyle w:val="Footer"/>
          <w:tabs>
            <w:tab w:val="clear" w:pos="4320"/>
            <w:tab w:val="clear" w:pos="8640"/>
          </w:tabs>
          <w:ind w:left="90"/>
          <w:rPr>
            <w:rFonts w:ascii="Arial Narrow" w:hAnsi="Arial Narrow"/>
            <w:i/>
            <w:sz w:val="18"/>
            <w:szCs w:val="18"/>
          </w:rPr>
        </w:pPr>
        <w:r>
          <w:rPr>
            <w:rFonts w:ascii="Arial Narrow" w:hAnsi="Arial Narrow"/>
            <w:i/>
            <w:sz w:val="18"/>
            <w:szCs w:val="18"/>
          </w:rPr>
          <w:t xml:space="preserve">Version: June 2019 </w:t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</w:r>
        <w:r>
          <w:rPr>
            <w:rFonts w:ascii="Arial Narrow" w:hAnsi="Arial Narrow"/>
            <w:i/>
            <w:sz w:val="18"/>
            <w:szCs w:val="18"/>
          </w:rPr>
          <w:tab/>
          <w:t xml:space="preserve">                                             Page </w:t>
        </w:r>
        <w:r w:rsidRPr="001F6B41">
          <w:rPr>
            <w:rFonts w:ascii="Arial Narrow" w:hAnsi="Arial Narrow"/>
            <w:i/>
            <w:sz w:val="18"/>
            <w:szCs w:val="18"/>
          </w:rPr>
          <w:fldChar w:fldCharType="begin"/>
        </w:r>
        <w:r w:rsidRPr="001F6B41">
          <w:rPr>
            <w:rFonts w:ascii="Arial Narrow" w:hAnsi="Arial Narrow"/>
            <w:i/>
            <w:sz w:val="18"/>
            <w:szCs w:val="18"/>
          </w:rPr>
          <w:instrText xml:space="preserve"> PAGE </w:instrText>
        </w:r>
        <w:r w:rsidRPr="001F6B41">
          <w:rPr>
            <w:rFonts w:ascii="Arial Narrow" w:hAnsi="Arial Narrow"/>
            <w:i/>
            <w:sz w:val="18"/>
            <w:szCs w:val="18"/>
          </w:rPr>
          <w:fldChar w:fldCharType="separate"/>
        </w:r>
        <w:r w:rsidR="005821BD">
          <w:rPr>
            <w:rFonts w:ascii="Arial Narrow" w:hAnsi="Arial Narrow"/>
            <w:i/>
            <w:noProof/>
            <w:sz w:val="18"/>
            <w:szCs w:val="18"/>
          </w:rPr>
          <w:t>2</w:t>
        </w:r>
        <w:r w:rsidRPr="001F6B41">
          <w:rPr>
            <w:rFonts w:ascii="Arial Narrow" w:hAnsi="Arial Narrow"/>
            <w:i/>
            <w:sz w:val="18"/>
            <w:szCs w:val="18"/>
          </w:rPr>
          <w:fldChar w:fldCharType="end"/>
        </w:r>
        <w:r>
          <w:rPr>
            <w:rFonts w:ascii="Arial Narrow" w:hAnsi="Arial Narrow"/>
            <w:i/>
            <w:sz w:val="18"/>
            <w:szCs w:val="18"/>
          </w:rPr>
          <w:t xml:space="preserve"> of </w:t>
        </w:r>
        <w:r w:rsidRPr="001F6B41">
          <w:rPr>
            <w:rFonts w:ascii="Arial Narrow" w:hAnsi="Arial Narrow"/>
            <w:i/>
            <w:sz w:val="18"/>
            <w:szCs w:val="18"/>
          </w:rPr>
          <w:fldChar w:fldCharType="begin"/>
        </w:r>
        <w:r w:rsidRPr="001F6B41">
          <w:rPr>
            <w:rFonts w:ascii="Arial Narrow" w:hAnsi="Arial Narrow"/>
            <w:i/>
            <w:sz w:val="18"/>
            <w:szCs w:val="18"/>
          </w:rPr>
          <w:instrText xml:space="preserve"> NUMPAGES  </w:instrText>
        </w:r>
        <w:r w:rsidRPr="001F6B41">
          <w:rPr>
            <w:rFonts w:ascii="Arial Narrow" w:hAnsi="Arial Narrow"/>
            <w:i/>
            <w:sz w:val="18"/>
            <w:szCs w:val="18"/>
          </w:rPr>
          <w:fldChar w:fldCharType="separate"/>
        </w:r>
        <w:r w:rsidR="005821BD">
          <w:rPr>
            <w:rFonts w:ascii="Arial Narrow" w:hAnsi="Arial Narrow"/>
            <w:i/>
            <w:noProof/>
            <w:sz w:val="18"/>
            <w:szCs w:val="18"/>
          </w:rPr>
          <w:t>2</w:t>
        </w:r>
        <w:r w:rsidRPr="001F6B41">
          <w:rPr>
            <w:rFonts w:ascii="Arial Narrow" w:hAnsi="Arial Narrow"/>
            <w:i/>
            <w:sz w:val="18"/>
            <w:szCs w:val="18"/>
          </w:rPr>
          <w:fldChar w:fldCharType="end"/>
        </w:r>
      </w:p>
    </w:sdtContent>
  </w:sdt>
  <w:p w:rsidR="00A7484E" w:rsidRDefault="00A7484E">
    <w:pPr>
      <w:pStyle w:val="Footer"/>
      <w:tabs>
        <w:tab w:val="left" w:pos="8640"/>
        <w:tab w:val="right" w:pos="9360"/>
      </w:tabs>
      <w:rPr>
        <w:b/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1772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7484E" w:rsidRDefault="00A7484E">
            <w:pPr>
              <w:pStyle w:val="Footer"/>
              <w:tabs>
                <w:tab w:val="clear" w:pos="4320"/>
                <w:tab w:val="clear" w:pos="8640"/>
              </w:tabs>
              <w:ind w:left="90"/>
              <w:rPr>
                <w:rFonts w:ascii="Arial Narrow" w:hAnsi="Arial Narrow"/>
                <w:sz w:val="18"/>
                <w:szCs w:val="18"/>
              </w:rPr>
            </w:pPr>
            <w:r w:rsidRPr="001F6B41">
              <w:rPr>
                <w:rFonts w:ascii="Arial Narrow" w:hAnsi="Arial Narrow"/>
                <w:sz w:val="18"/>
                <w:szCs w:val="18"/>
              </w:rPr>
              <w:t xml:space="preserve">Version: 2019 </w:t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</w:r>
            <w:r w:rsidRPr="001F6B41">
              <w:rPr>
                <w:rFonts w:ascii="Arial Narrow" w:hAnsi="Arial Narrow"/>
                <w:sz w:val="18"/>
                <w:szCs w:val="18"/>
              </w:rPr>
              <w:tab/>
              <w:t xml:space="preserve">                                             Page </w:t>
            </w:r>
            <w:r w:rsidRPr="001F6B41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1F6B41">
              <w:rPr>
                <w:rFonts w:ascii="Arial Narrow" w:hAnsi="Arial Narrow"/>
                <w:sz w:val="18"/>
                <w:szCs w:val="18"/>
              </w:rPr>
              <w:instrText xml:space="preserve"> PAGE </w:instrText>
            </w:r>
            <w:r w:rsidRPr="001F6B4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821BD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1F6B4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1F6B41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1F6B41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1F6B41">
              <w:rPr>
                <w:rFonts w:ascii="Arial Narrow" w:hAnsi="Arial Narrow"/>
                <w:sz w:val="18"/>
                <w:szCs w:val="18"/>
              </w:rPr>
              <w:instrText xml:space="preserve"> NUMPAGES  </w:instrText>
            </w:r>
            <w:r w:rsidRPr="001F6B41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5821BD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1F6B41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A7484E" w:rsidRPr="00204958" w:rsidRDefault="00A7484E" w:rsidP="008222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4E" w:rsidRDefault="00A7484E" w:rsidP="00562A18">
      <w:r>
        <w:separator/>
      </w:r>
    </w:p>
  </w:footnote>
  <w:footnote w:type="continuationSeparator" w:id="0">
    <w:p w:rsidR="00A7484E" w:rsidRDefault="00A7484E" w:rsidP="0056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84E" w:rsidRDefault="00A7484E" w:rsidP="005E0A65">
    <w:pPr>
      <w:pStyle w:val="Header"/>
      <w:pBdr>
        <w:between w:val="single" w:sz="4" w:space="1" w:color="4F81BD"/>
      </w:pBdr>
      <w:spacing w:line="276" w:lineRule="auto"/>
    </w:pPr>
  </w:p>
  <w:p w:rsidR="00A7484E" w:rsidRDefault="00A7484E">
    <w:pPr>
      <w:pStyle w:val="Header"/>
      <w:pBdr>
        <w:between w:val="single" w:sz="4" w:space="1" w:color="4F81BD"/>
      </w:pBdr>
      <w:spacing w:line="276" w:lineRule="auto"/>
    </w:pPr>
  </w:p>
  <w:p w:rsidR="00A7484E" w:rsidRDefault="00A7484E" w:rsidP="00375D1C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2654"/>
      <w:gridCol w:w="7156"/>
    </w:tblGrid>
    <w:tr w:rsidR="00A7484E" w:rsidRPr="00C61847" w:rsidTr="00CE4E49">
      <w:tc>
        <w:tcPr>
          <w:tcW w:w="2718" w:type="dxa"/>
        </w:tcPr>
        <w:p w:rsidR="00A7484E" w:rsidRDefault="00A7484E">
          <w:pPr>
            <w:ind w:left="180"/>
            <w:rPr>
              <w:rFonts w:ascii="Arial Narrow" w:hAnsi="Arial Narrow"/>
              <w:b/>
              <w:sz w:val="28"/>
            </w:rPr>
          </w:pPr>
          <w:r>
            <w:rPr>
              <w:rFonts w:ascii="Arial Narrow" w:hAnsi="Arial Narrow"/>
              <w:b/>
              <w:noProof/>
              <w:sz w:val="28"/>
              <w:lang w:val="en-CA" w:eastAsia="en-C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-551372</wp:posOffset>
                </wp:positionH>
                <wp:positionV relativeFrom="paragraph">
                  <wp:posOffset>-116457</wp:posOffset>
                </wp:positionV>
                <wp:extent cx="1690622" cy="879895"/>
                <wp:effectExtent l="19050" t="0" r="4828" b="0"/>
                <wp:wrapNone/>
                <wp:docPr id="4" name="Picture 1" descr="http://intranet.tbrhsc.net/Resources/i5/site/logos/TBRHSC_Logo_Hor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ntranet.tbrhsc.net/Resources/i5/site/logos/TBRHSC_Logo_Hor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0622" cy="879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08" w:type="dxa"/>
        </w:tcPr>
        <w:p w:rsidR="00A7484E" w:rsidRDefault="00A7484E" w:rsidP="00CE4E49">
          <w:pPr>
            <w:pStyle w:val="NoSpacing"/>
            <w:jc w:val="right"/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</w:pPr>
        </w:p>
        <w:p w:rsidR="00A7484E" w:rsidRPr="00E41CFB" w:rsidRDefault="00A7484E" w:rsidP="00CE4E49">
          <w:pPr>
            <w:pStyle w:val="NoSpacing"/>
            <w:jc w:val="right"/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</w:pPr>
          <w:r w:rsidRPr="00E41CFB">
            <w:rPr>
              <w:rFonts w:asciiTheme="minorHAnsi" w:hAnsiTheme="minorHAnsi"/>
              <w:b/>
              <w:color w:val="808080" w:themeColor="background1" w:themeShade="80"/>
              <w:sz w:val="32"/>
              <w:szCs w:val="32"/>
            </w:rPr>
            <w:t>Research Ethics Board</w:t>
          </w:r>
        </w:p>
        <w:p w:rsidR="00A7484E" w:rsidRDefault="00A7484E">
          <w:pPr>
            <w:pStyle w:val="NoSpacing"/>
            <w:jc w:val="right"/>
          </w:pPr>
          <w:r w:rsidRPr="001F6B41">
            <w:rPr>
              <w:b/>
              <w:sz w:val="32"/>
              <w:szCs w:val="32"/>
            </w:rPr>
            <w:t>Research Completion Report</w:t>
          </w:r>
        </w:p>
      </w:tc>
    </w:tr>
    <w:tr w:rsidR="00A7484E" w:rsidRPr="006D2FAC" w:rsidTr="006D2FAC">
      <w:trPr>
        <w:gridAfter w:val="1"/>
        <w:wAfter w:w="7308" w:type="dxa"/>
      </w:trPr>
      <w:tc>
        <w:tcPr>
          <w:tcW w:w="2718" w:type="dxa"/>
        </w:tcPr>
        <w:p w:rsidR="00A7484E" w:rsidRDefault="00A7484E">
          <w:pPr>
            <w:ind w:left="180"/>
            <w:rPr>
              <w:rFonts w:ascii="Arial Narrow" w:hAnsi="Arial Narrow"/>
              <w:b/>
              <w:sz w:val="28"/>
            </w:rPr>
          </w:pPr>
        </w:p>
      </w:tc>
    </w:tr>
  </w:tbl>
  <w:p w:rsidR="00A7484E" w:rsidRDefault="00A74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C2328"/>
    <w:multiLevelType w:val="hybridMultilevel"/>
    <w:tmpl w:val="B6CAE6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37163D"/>
    <w:multiLevelType w:val="singleLevel"/>
    <w:tmpl w:val="FE746D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67"/>
    <w:rsid w:val="00002F69"/>
    <w:rsid w:val="00007517"/>
    <w:rsid w:val="00035871"/>
    <w:rsid w:val="0008625E"/>
    <w:rsid w:val="00094082"/>
    <w:rsid w:val="000C2837"/>
    <w:rsid w:val="000C7FC2"/>
    <w:rsid w:val="000E0494"/>
    <w:rsid w:val="000F3968"/>
    <w:rsid w:val="001035C5"/>
    <w:rsid w:val="00114706"/>
    <w:rsid w:val="00122232"/>
    <w:rsid w:val="00143BA2"/>
    <w:rsid w:val="00162854"/>
    <w:rsid w:val="00162AD7"/>
    <w:rsid w:val="00165E30"/>
    <w:rsid w:val="001716D9"/>
    <w:rsid w:val="00183113"/>
    <w:rsid w:val="00193E29"/>
    <w:rsid w:val="001A0F77"/>
    <w:rsid w:val="001A305D"/>
    <w:rsid w:val="001C7AAD"/>
    <w:rsid w:val="001F6B41"/>
    <w:rsid w:val="00203396"/>
    <w:rsid w:val="00204958"/>
    <w:rsid w:val="0024024F"/>
    <w:rsid w:val="00250DB3"/>
    <w:rsid w:val="00252A38"/>
    <w:rsid w:val="0026687E"/>
    <w:rsid w:val="00297F7C"/>
    <w:rsid w:val="002A3264"/>
    <w:rsid w:val="002A4585"/>
    <w:rsid w:val="002B5B50"/>
    <w:rsid w:val="002F0D73"/>
    <w:rsid w:val="00330E0F"/>
    <w:rsid w:val="00356F5E"/>
    <w:rsid w:val="00357F39"/>
    <w:rsid w:val="00375D1C"/>
    <w:rsid w:val="00380FCA"/>
    <w:rsid w:val="00390172"/>
    <w:rsid w:val="003B2141"/>
    <w:rsid w:val="003B5AFF"/>
    <w:rsid w:val="003D6285"/>
    <w:rsid w:val="003F664F"/>
    <w:rsid w:val="00411505"/>
    <w:rsid w:val="004325C3"/>
    <w:rsid w:val="00446F52"/>
    <w:rsid w:val="004613D1"/>
    <w:rsid w:val="004626D7"/>
    <w:rsid w:val="00472EF8"/>
    <w:rsid w:val="00474B83"/>
    <w:rsid w:val="00483E0E"/>
    <w:rsid w:val="004C66D0"/>
    <w:rsid w:val="004F39FD"/>
    <w:rsid w:val="00506AFE"/>
    <w:rsid w:val="00516D43"/>
    <w:rsid w:val="00531F79"/>
    <w:rsid w:val="00537D32"/>
    <w:rsid w:val="00547AFE"/>
    <w:rsid w:val="00562A18"/>
    <w:rsid w:val="005735E6"/>
    <w:rsid w:val="005821BD"/>
    <w:rsid w:val="005D6C69"/>
    <w:rsid w:val="005D7B8F"/>
    <w:rsid w:val="005E0A65"/>
    <w:rsid w:val="005E5701"/>
    <w:rsid w:val="005E7482"/>
    <w:rsid w:val="00600A2C"/>
    <w:rsid w:val="006316FC"/>
    <w:rsid w:val="006329B6"/>
    <w:rsid w:val="006420E1"/>
    <w:rsid w:val="0064642F"/>
    <w:rsid w:val="006620DB"/>
    <w:rsid w:val="006714F7"/>
    <w:rsid w:val="006C1FBE"/>
    <w:rsid w:val="006C3EEC"/>
    <w:rsid w:val="006D2FAC"/>
    <w:rsid w:val="006D5807"/>
    <w:rsid w:val="006E4815"/>
    <w:rsid w:val="006F58FC"/>
    <w:rsid w:val="00703634"/>
    <w:rsid w:val="007155FD"/>
    <w:rsid w:val="007267D6"/>
    <w:rsid w:val="0075018F"/>
    <w:rsid w:val="0076276D"/>
    <w:rsid w:val="00781749"/>
    <w:rsid w:val="007A25CE"/>
    <w:rsid w:val="007B03FB"/>
    <w:rsid w:val="007D4540"/>
    <w:rsid w:val="007F184A"/>
    <w:rsid w:val="0082225C"/>
    <w:rsid w:val="00823B96"/>
    <w:rsid w:val="00835EFA"/>
    <w:rsid w:val="0084047F"/>
    <w:rsid w:val="008761B8"/>
    <w:rsid w:val="008767F9"/>
    <w:rsid w:val="008A1374"/>
    <w:rsid w:val="008B4A37"/>
    <w:rsid w:val="008D19A3"/>
    <w:rsid w:val="008F607D"/>
    <w:rsid w:val="009317AE"/>
    <w:rsid w:val="009341E3"/>
    <w:rsid w:val="0093620C"/>
    <w:rsid w:val="009B0AB7"/>
    <w:rsid w:val="009D49D8"/>
    <w:rsid w:val="009E3404"/>
    <w:rsid w:val="009F5C49"/>
    <w:rsid w:val="009F7128"/>
    <w:rsid w:val="00A10361"/>
    <w:rsid w:val="00A15AFE"/>
    <w:rsid w:val="00A36666"/>
    <w:rsid w:val="00A36BCD"/>
    <w:rsid w:val="00A52D43"/>
    <w:rsid w:val="00A53030"/>
    <w:rsid w:val="00A5526F"/>
    <w:rsid w:val="00A676D5"/>
    <w:rsid w:val="00A7484E"/>
    <w:rsid w:val="00A77866"/>
    <w:rsid w:val="00A868B1"/>
    <w:rsid w:val="00A86C65"/>
    <w:rsid w:val="00A875B5"/>
    <w:rsid w:val="00A95BA9"/>
    <w:rsid w:val="00AA0AAA"/>
    <w:rsid w:val="00AD6485"/>
    <w:rsid w:val="00AE3A8A"/>
    <w:rsid w:val="00AE412E"/>
    <w:rsid w:val="00AE6C57"/>
    <w:rsid w:val="00AF3A57"/>
    <w:rsid w:val="00AF4DEE"/>
    <w:rsid w:val="00B00881"/>
    <w:rsid w:val="00B20D35"/>
    <w:rsid w:val="00B3248C"/>
    <w:rsid w:val="00B505ED"/>
    <w:rsid w:val="00B66657"/>
    <w:rsid w:val="00B77D85"/>
    <w:rsid w:val="00B87B07"/>
    <w:rsid w:val="00B968C5"/>
    <w:rsid w:val="00BB3FE7"/>
    <w:rsid w:val="00BD0340"/>
    <w:rsid w:val="00BE0BDB"/>
    <w:rsid w:val="00BF0B52"/>
    <w:rsid w:val="00BF780D"/>
    <w:rsid w:val="00C351FB"/>
    <w:rsid w:val="00C7494E"/>
    <w:rsid w:val="00C773F5"/>
    <w:rsid w:val="00C86B32"/>
    <w:rsid w:val="00C86D2A"/>
    <w:rsid w:val="00CB4440"/>
    <w:rsid w:val="00CC1540"/>
    <w:rsid w:val="00CD0032"/>
    <w:rsid w:val="00CD0867"/>
    <w:rsid w:val="00CD108E"/>
    <w:rsid w:val="00CD27A6"/>
    <w:rsid w:val="00CE00D3"/>
    <w:rsid w:val="00CE4E49"/>
    <w:rsid w:val="00CE7EC1"/>
    <w:rsid w:val="00D0200A"/>
    <w:rsid w:val="00D02DB5"/>
    <w:rsid w:val="00D171CD"/>
    <w:rsid w:val="00D20C1B"/>
    <w:rsid w:val="00D2219C"/>
    <w:rsid w:val="00D34190"/>
    <w:rsid w:val="00D34F5D"/>
    <w:rsid w:val="00D55682"/>
    <w:rsid w:val="00D57DD5"/>
    <w:rsid w:val="00D678EA"/>
    <w:rsid w:val="00D775B6"/>
    <w:rsid w:val="00DB07EB"/>
    <w:rsid w:val="00DB6953"/>
    <w:rsid w:val="00DD2C34"/>
    <w:rsid w:val="00DD328F"/>
    <w:rsid w:val="00DF5A5B"/>
    <w:rsid w:val="00E0172B"/>
    <w:rsid w:val="00E12698"/>
    <w:rsid w:val="00E15BDC"/>
    <w:rsid w:val="00E31603"/>
    <w:rsid w:val="00E4011D"/>
    <w:rsid w:val="00E41CFB"/>
    <w:rsid w:val="00E433FD"/>
    <w:rsid w:val="00E639FC"/>
    <w:rsid w:val="00E77C26"/>
    <w:rsid w:val="00E8066A"/>
    <w:rsid w:val="00E967AB"/>
    <w:rsid w:val="00EA3DB2"/>
    <w:rsid w:val="00ED2661"/>
    <w:rsid w:val="00F14857"/>
    <w:rsid w:val="00F16414"/>
    <w:rsid w:val="00F26AF6"/>
    <w:rsid w:val="00F33F5B"/>
    <w:rsid w:val="00F46D2F"/>
    <w:rsid w:val="00F717F6"/>
    <w:rsid w:val="00F74690"/>
    <w:rsid w:val="00F77441"/>
    <w:rsid w:val="00F840BB"/>
    <w:rsid w:val="00FB02E0"/>
    <w:rsid w:val="00FE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59DC91"/>
  <w15:docId w15:val="{A52D2B1A-5863-4CBC-9E11-F69E4762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05D"/>
  </w:style>
  <w:style w:type="paragraph" w:styleId="Heading1">
    <w:name w:val="heading 1"/>
    <w:basedOn w:val="Normal"/>
    <w:next w:val="Normal"/>
    <w:qFormat/>
    <w:rsid w:val="001A305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1A305D"/>
    <w:pPr>
      <w:keepNext/>
      <w:spacing w:before="120"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305D"/>
    <w:pPr>
      <w:keepNext/>
      <w:outlineLvl w:val="2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1A305D"/>
    <w:pPr>
      <w:keepNext/>
      <w:outlineLvl w:val="4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305D"/>
    <w:pPr>
      <w:ind w:left="360" w:hanging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1A30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A305D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PageNumber">
    <w:name w:val="page number"/>
    <w:basedOn w:val="DefaultParagraphFont"/>
    <w:rsid w:val="001A305D"/>
  </w:style>
  <w:style w:type="paragraph" w:styleId="Index1">
    <w:name w:val="index 1"/>
    <w:basedOn w:val="Normal"/>
    <w:next w:val="Normal"/>
    <w:autoRedefine/>
    <w:rsid w:val="001A305D"/>
    <w:pPr>
      <w:ind w:left="200" w:hanging="200"/>
    </w:pPr>
  </w:style>
  <w:style w:type="paragraph" w:styleId="IndexHeading">
    <w:name w:val="index heading"/>
    <w:basedOn w:val="Normal"/>
    <w:next w:val="Index1"/>
    <w:rsid w:val="001A305D"/>
  </w:style>
  <w:style w:type="paragraph" w:styleId="DocumentMap">
    <w:name w:val="Document Map"/>
    <w:basedOn w:val="Normal"/>
    <w:rsid w:val="004C66D0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46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34F5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703634"/>
  </w:style>
  <w:style w:type="paragraph" w:styleId="BalloonText">
    <w:name w:val="Balloon Text"/>
    <w:basedOn w:val="Normal"/>
    <w:link w:val="BalloonTextChar"/>
    <w:rsid w:val="00703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63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03634"/>
    <w:rPr>
      <w:rFonts w:ascii="Arial" w:hAnsi="Arial"/>
      <w:sz w:val="22"/>
    </w:rPr>
  </w:style>
  <w:style w:type="paragraph" w:styleId="NoSpacing">
    <w:name w:val="No Spacing"/>
    <w:qFormat/>
    <w:rsid w:val="00CE4E4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R_REO@tbh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20973-8512-421A-AA19-EB27E77E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TBRHSC REB Study Completion Report</vt:lpstr>
    </vt:vector>
  </TitlesOfParts>
  <Company>St. Joseph's Care Group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TBRHSC REB Study Completion Report</dc:title>
  <dc:creator>Information Technology</dc:creator>
  <cp:lastModifiedBy>pellecar</cp:lastModifiedBy>
  <cp:revision>2</cp:revision>
  <cp:lastPrinted>2019-06-10T21:10:00Z</cp:lastPrinted>
  <dcterms:created xsi:type="dcterms:W3CDTF">2020-12-07T13:05:00Z</dcterms:created>
  <dcterms:modified xsi:type="dcterms:W3CDTF">2020-12-07T13:05:00Z</dcterms:modified>
</cp:coreProperties>
</file>